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A6148A4" w14:textId="77777777" w:rsidR="007B5EDD" w:rsidRDefault="00003742">
      <w:pPr>
        <w:pStyle w:val="Headline2"/>
      </w:pPr>
      <w:r>
        <w:t>PRESS RELEASE</w:t>
      </w:r>
    </w:p>
    <w:p w14:paraId="612C92A5" w14:textId="77777777" w:rsidR="007B5EDD" w:rsidRDefault="007B5EDD">
      <w:pPr>
        <w:rPr>
          <w:b/>
          <w:sz w:val="24"/>
        </w:rPr>
      </w:pPr>
    </w:p>
    <w:p w14:paraId="0602A055" w14:textId="5373E50B" w:rsidR="007B5EDD" w:rsidRDefault="00003742">
      <w:pPr>
        <w:rPr>
          <w:b/>
          <w:sz w:val="24"/>
        </w:rPr>
      </w:pPr>
      <w:r>
        <w:rPr>
          <w:b/>
          <w:sz w:val="24"/>
        </w:rPr>
        <w:t>OneVision Showcases its Latest Development in AI Image Checking for Out-</w:t>
      </w:r>
      <w:r w:rsidR="004B643E">
        <w:rPr>
          <w:b/>
          <w:sz w:val="24"/>
        </w:rPr>
        <w:t>O</w:t>
      </w:r>
      <w:r>
        <w:rPr>
          <w:b/>
          <w:sz w:val="24"/>
        </w:rPr>
        <w:t>f-Home (OOH) Advertising Providers at Printing United 2025 and in a Dedicated Webinar</w:t>
      </w:r>
    </w:p>
    <w:p w14:paraId="2DCD8EEF" w14:textId="77777777" w:rsidR="007B5EDD" w:rsidRDefault="007B5EDD">
      <w:pPr>
        <w:rPr>
          <w:b/>
          <w:sz w:val="24"/>
        </w:rPr>
      </w:pPr>
    </w:p>
    <w:p w14:paraId="41F12730" w14:textId="3FEBE751" w:rsidR="007B5EDD" w:rsidRDefault="00003742">
      <w:pPr>
        <w:suppressAutoHyphens w:val="0"/>
        <w:spacing w:before="100" w:beforeAutospacing="1" w:after="100" w:afterAutospacing="1"/>
        <w:jc w:val="both"/>
        <w:rPr>
          <w:b/>
          <w:bCs/>
          <w:szCs w:val="20"/>
          <w:lang w:val="en-GB" w:eastAsia="de-DE"/>
        </w:rPr>
      </w:pPr>
      <w:r>
        <w:rPr>
          <w:b/>
          <w:bCs/>
          <w:szCs w:val="20"/>
          <w:lang w:val="en-GB" w:eastAsia="de-DE"/>
        </w:rPr>
        <w:t xml:space="preserve">Regensburg / Woburn, MA / Orlando, FL – Automation expert OneVision Software unveils its newest innovation leveraging computer vision and AI-driven quality control. AI Billboard Validation will be introduced to the U.S. market at Printing United 2025 from October 22 to 24. A dedicated online rollout event will highlight the </w:t>
      </w:r>
      <w:r w:rsidR="006F1C86">
        <w:rPr>
          <w:b/>
          <w:bCs/>
          <w:szCs w:val="20"/>
          <w:lang w:val="en-GB" w:eastAsia="de-DE"/>
        </w:rPr>
        <w:t>automation</w:t>
      </w:r>
      <w:r>
        <w:rPr>
          <w:b/>
          <w:bCs/>
          <w:szCs w:val="20"/>
          <w:lang w:val="en-GB" w:eastAsia="de-DE"/>
        </w:rPr>
        <w:t xml:space="preserve"> solution for the European market. The software is designed to automate campaign evaluation and streamline communication across the out-of-home (OOH) advertising ecosystem.</w:t>
      </w:r>
    </w:p>
    <w:p w14:paraId="5B793766" w14:textId="77777777" w:rsidR="007B5EDD" w:rsidRDefault="007B5EDD">
      <w:pPr>
        <w:jc w:val="both"/>
        <w:rPr>
          <w:rFonts w:eastAsiaTheme="minorHAnsi"/>
        </w:rPr>
      </w:pPr>
    </w:p>
    <w:p w14:paraId="544F3186" w14:textId="77777777" w:rsidR="007B5EDD" w:rsidRDefault="00003742">
      <w:pPr>
        <w:jc w:val="both"/>
        <w:rPr>
          <w:rFonts w:eastAsiaTheme="minorHAnsi"/>
          <w:b/>
          <w:bCs/>
        </w:rPr>
      </w:pPr>
      <w:r>
        <w:rPr>
          <w:rFonts w:eastAsiaTheme="minorHAnsi"/>
          <w:b/>
          <w:bCs/>
        </w:rPr>
        <w:t>AI-Powered Campaign Automation for Billboard Advertising</w:t>
      </w:r>
    </w:p>
    <w:p w14:paraId="7D2BC9FA" w14:textId="77777777" w:rsidR="007B5EDD" w:rsidRDefault="007B5EDD">
      <w:pPr>
        <w:jc w:val="both"/>
        <w:rPr>
          <w:rFonts w:eastAsiaTheme="minorHAnsi"/>
        </w:rPr>
      </w:pPr>
    </w:p>
    <w:p w14:paraId="13F07608" w14:textId="3320D5D3" w:rsidR="007B5EDD" w:rsidRDefault="00003742">
      <w:pPr>
        <w:jc w:val="both"/>
        <w:rPr>
          <w:rFonts w:eastAsiaTheme="minorHAnsi"/>
        </w:rPr>
      </w:pPr>
      <w:r>
        <w:rPr>
          <w:rFonts w:eastAsiaTheme="minorHAnsi"/>
        </w:rPr>
        <w:t>Managing an out-of-home campaign often involves multiple stakeholders</w:t>
      </w:r>
      <w:r>
        <w:t xml:space="preserve"> — advertisers, printers, and operators —</w:t>
      </w:r>
      <w:r>
        <w:rPr>
          <w:rFonts w:eastAsiaTheme="minorHAnsi"/>
        </w:rPr>
        <w:t xml:space="preserve"> all facing liability and costs without reliable feedback loops. To address these challenges, OneVision introduces AI Billboard Validation, an end-to-end solution that accelerates reporting, ensures digital proo</w:t>
      </w:r>
      <w:r w:rsidR="004B643E">
        <w:rPr>
          <w:rFonts w:eastAsiaTheme="minorHAnsi"/>
        </w:rPr>
        <w:t xml:space="preserve">f </w:t>
      </w:r>
      <w:r>
        <w:rPr>
          <w:rFonts w:eastAsiaTheme="minorHAnsi"/>
        </w:rPr>
        <w:t>of</w:t>
      </w:r>
      <w:r w:rsidR="004B643E">
        <w:rPr>
          <w:rFonts w:eastAsiaTheme="minorHAnsi"/>
        </w:rPr>
        <w:t xml:space="preserve"> </w:t>
      </w:r>
      <w:r>
        <w:rPr>
          <w:rFonts w:eastAsiaTheme="minorHAnsi"/>
        </w:rPr>
        <w:t xml:space="preserve">posting, and integrates </w:t>
      </w:r>
      <w:r>
        <w:t xml:space="preserve">AI-driven </w:t>
      </w:r>
      <w:r>
        <w:rPr>
          <w:rFonts w:eastAsiaTheme="minorHAnsi"/>
        </w:rPr>
        <w:t>quality control into a single, connected platform. It combines photo reporting with geocoordinates and timestamps, to enable greater efficiency and accountability.</w:t>
      </w:r>
    </w:p>
    <w:p w14:paraId="0AECCE47" w14:textId="77777777" w:rsidR="007B5EDD" w:rsidRDefault="007B5EDD">
      <w:pPr>
        <w:jc w:val="both"/>
        <w:rPr>
          <w:rFonts w:eastAsiaTheme="minorHAnsi"/>
        </w:rPr>
      </w:pPr>
    </w:p>
    <w:p w14:paraId="39B22434" w14:textId="4E8B098A" w:rsidR="007B5EDD" w:rsidRDefault="00003742">
      <w:pPr>
        <w:jc w:val="both"/>
        <w:rPr>
          <w:rFonts w:eastAsiaTheme="minorHAnsi"/>
        </w:rPr>
      </w:pPr>
      <w:r>
        <w:rPr>
          <w:rFonts w:eastAsiaTheme="minorHAnsi"/>
        </w:rPr>
        <w:t xml:space="preserve">At its core, the software uses computer vision and AI artwork </w:t>
      </w:r>
      <w:r w:rsidR="004B643E">
        <w:rPr>
          <w:rFonts w:eastAsiaTheme="minorHAnsi"/>
        </w:rPr>
        <w:t>checking</w:t>
      </w:r>
      <w:r>
        <w:rPr>
          <w:rFonts w:eastAsiaTheme="minorHAnsi"/>
        </w:rPr>
        <w:t xml:space="preserve"> to automatically verify that the correct ads are displayed and detect potential quality issues. The validation is third-party independent and while routine validations are handled instantly, manual checks are only required for exceptional cases, reducing administrative overhead and freeing up personnel for higher-value tasks.</w:t>
      </w:r>
      <w:r>
        <w:rPr>
          <w:rFonts w:eastAsiaTheme="minorHAnsi"/>
        </w:rPr>
        <w:br/>
      </w:r>
    </w:p>
    <w:p w14:paraId="0223B164" w14:textId="763991AA" w:rsidR="007B5EDD" w:rsidRDefault="00003742">
      <w:pPr>
        <w:jc w:val="both"/>
        <w:rPr>
          <w:rFonts w:eastAsiaTheme="minorHAnsi"/>
        </w:rPr>
      </w:pPr>
      <w:r>
        <w:rPr>
          <w:rFonts w:eastAsiaTheme="minorHAnsi"/>
        </w:rPr>
        <w:t>The mobile companion application, OneVisionIQ, enhances billboard monitoring further by providing independent documentation and streamlined proof</w:t>
      </w:r>
      <w:r w:rsidR="004B643E">
        <w:rPr>
          <w:rFonts w:eastAsiaTheme="minorHAnsi"/>
        </w:rPr>
        <w:t xml:space="preserve"> </w:t>
      </w:r>
      <w:r>
        <w:rPr>
          <w:rFonts w:eastAsiaTheme="minorHAnsi"/>
        </w:rPr>
        <w:t>of</w:t>
      </w:r>
      <w:r w:rsidR="004B643E">
        <w:rPr>
          <w:rFonts w:eastAsiaTheme="minorHAnsi"/>
        </w:rPr>
        <w:t xml:space="preserve"> </w:t>
      </w:r>
      <w:r>
        <w:rPr>
          <w:rFonts w:eastAsiaTheme="minorHAnsi"/>
        </w:rPr>
        <w:t>posting directly from the field. This streamlined process protects brand integrity, accelerates invoicing, minimizes disputes, and makes reprint cycles more predictable. By eliminating unnecessary manual intervention, the solution helps OOH companies to achieve faster turnover, clearer communication, and a higher degree of trust among all stakeholders. The workflow is also working as a white-label middleware; thus, it is able to inform stakeholders via ERP systems, XML, e-mail, CSV, REST API and PDF about the result of the proofing.</w:t>
      </w:r>
    </w:p>
    <w:p w14:paraId="2E58FC48" w14:textId="77777777" w:rsidR="007B5EDD" w:rsidRDefault="007B5EDD">
      <w:pPr>
        <w:jc w:val="both"/>
        <w:rPr>
          <w:rFonts w:eastAsiaTheme="minorHAnsi"/>
        </w:rPr>
      </w:pPr>
    </w:p>
    <w:p w14:paraId="26D31D6B" w14:textId="01CBDEB0" w:rsidR="007B5EDD" w:rsidRDefault="00003742">
      <w:pPr>
        <w:suppressAutoHyphens w:val="0"/>
        <w:spacing w:before="100" w:beforeAutospacing="1" w:after="100" w:afterAutospacing="1"/>
        <w:rPr>
          <w:rFonts w:eastAsiaTheme="minorHAnsi"/>
          <w:b/>
          <w:bCs/>
        </w:rPr>
      </w:pPr>
      <w:r>
        <w:rPr>
          <w:rFonts w:eastAsiaTheme="minorHAnsi"/>
          <w:b/>
          <w:bCs/>
        </w:rPr>
        <w:t>Quality Control and AI Image Recognition for Out-</w:t>
      </w:r>
      <w:r w:rsidR="004B643E">
        <w:rPr>
          <w:rFonts w:eastAsiaTheme="minorHAnsi"/>
          <w:b/>
          <w:bCs/>
        </w:rPr>
        <w:t>O</w:t>
      </w:r>
      <w:r>
        <w:rPr>
          <w:rFonts w:eastAsiaTheme="minorHAnsi"/>
          <w:b/>
          <w:bCs/>
        </w:rPr>
        <w:t>f-Home Campaigns at Printing United 2025</w:t>
      </w:r>
    </w:p>
    <w:p w14:paraId="0C1C5263" w14:textId="77777777" w:rsidR="007B5EDD" w:rsidRDefault="007B5EDD">
      <w:pPr>
        <w:jc w:val="both"/>
        <w:rPr>
          <w:rFonts w:eastAsiaTheme="minorHAnsi"/>
        </w:rPr>
      </w:pPr>
    </w:p>
    <w:p w14:paraId="35916281" w14:textId="77777777" w:rsidR="007B5EDD" w:rsidRDefault="00003742">
      <w:pPr>
        <w:jc w:val="both"/>
        <w:rPr>
          <w:rFonts w:eastAsiaTheme="minorHAnsi"/>
        </w:rPr>
      </w:pPr>
      <w:r>
        <w:rPr>
          <w:rFonts w:eastAsiaTheme="minorHAnsi"/>
        </w:rPr>
        <w:t>At Printing United 2025, OneVision will demonstrate how AI-driven object recognition and computer vision transform OOH campaign workflows. Visitors to booth 2737 will discover how AI Billboard Validation supports advertising providers, operators, and printers in meeting tight deadlines while ensuring campaign integrity and remote quality control.</w:t>
      </w:r>
    </w:p>
    <w:p w14:paraId="257CADBB" w14:textId="3DA80453" w:rsidR="007B5EDD" w:rsidRDefault="00003742">
      <w:pPr>
        <w:jc w:val="both"/>
        <w:rPr>
          <w:rFonts w:eastAsiaTheme="minorHAnsi"/>
        </w:rPr>
      </w:pPr>
      <w:r>
        <w:rPr>
          <w:rFonts w:eastAsiaTheme="minorHAnsi"/>
        </w:rPr>
        <w:t>With the growing demand for digital connectivity and automation in billboard advertising, the solution provides a scalable framework for accurate campaign evaluation, reliable proof</w:t>
      </w:r>
      <w:r w:rsidR="004B643E">
        <w:rPr>
          <w:rFonts w:eastAsiaTheme="minorHAnsi"/>
        </w:rPr>
        <w:t xml:space="preserve"> </w:t>
      </w:r>
      <w:r>
        <w:rPr>
          <w:rFonts w:eastAsiaTheme="minorHAnsi"/>
        </w:rPr>
        <w:t>of</w:t>
      </w:r>
      <w:r w:rsidR="004B643E">
        <w:rPr>
          <w:rFonts w:eastAsiaTheme="minorHAnsi"/>
        </w:rPr>
        <w:t xml:space="preserve"> </w:t>
      </w:r>
      <w:r>
        <w:rPr>
          <w:rFonts w:eastAsiaTheme="minorHAnsi"/>
        </w:rPr>
        <w:t>posting, and streamlined photo reporting. This innovation responds directly to the industry’s increasing need for transparency, trust, and efficiency.</w:t>
      </w:r>
    </w:p>
    <w:p w14:paraId="3B21A19F" w14:textId="77777777" w:rsidR="007B5EDD" w:rsidRDefault="007B5EDD">
      <w:pPr>
        <w:jc w:val="both"/>
        <w:rPr>
          <w:rFonts w:eastAsiaTheme="minorHAnsi"/>
        </w:rPr>
      </w:pPr>
    </w:p>
    <w:p w14:paraId="14421D91" w14:textId="77777777" w:rsidR="007B5EDD" w:rsidRDefault="00003742">
      <w:pPr>
        <w:jc w:val="both"/>
        <w:rPr>
          <w:rFonts w:eastAsiaTheme="minorHAnsi"/>
        </w:rPr>
      </w:pPr>
      <w:r>
        <w:rPr>
          <w:rFonts w:eastAsiaTheme="minorHAnsi"/>
          <w:b/>
          <w:bCs/>
        </w:rPr>
        <w:t>Seamless Proof of Posting and Campaign Evaluation – discover more at the webinar</w:t>
      </w:r>
      <w:r>
        <w:rPr>
          <w:rFonts w:eastAsiaTheme="minorHAnsi"/>
          <w:b/>
          <w:bCs/>
        </w:rPr>
        <w:br/>
      </w:r>
      <w:r>
        <w:rPr>
          <w:rFonts w:eastAsiaTheme="minorHAnsi"/>
        </w:rPr>
        <w:br/>
        <w:t xml:space="preserve">For European audiences, OneVision will host an online rollout webinar dedicated to </w:t>
      </w:r>
      <w:r>
        <w:rPr>
          <w:rFonts w:eastAsiaTheme="minorHAnsi"/>
        </w:rPr>
        <w:lastRenderedPageBreak/>
        <w:t>demonstrating the real-world impact of the AI Billboard Validation system. Participants will learn how billboard monitoring and campaign automation can reduce costs and increase efficiency by minimizing disputes, handling reprints as a failover scenario, accelerating invoicing, and verifying placement and print quality in real time.</w:t>
      </w:r>
    </w:p>
    <w:p w14:paraId="4774FE1F" w14:textId="77777777" w:rsidR="007B5EDD" w:rsidRDefault="007B5EDD">
      <w:pPr>
        <w:jc w:val="both"/>
        <w:rPr>
          <w:rFonts w:eastAsiaTheme="minorHAnsi"/>
        </w:rPr>
      </w:pPr>
    </w:p>
    <w:p w14:paraId="6E45B8CF" w14:textId="4E53AA7D" w:rsidR="007B5EDD" w:rsidRDefault="00003742">
      <w:pPr>
        <w:jc w:val="both"/>
        <w:rPr>
          <w:rFonts w:eastAsiaTheme="minorHAnsi"/>
        </w:rPr>
      </w:pPr>
      <w:r>
        <w:rPr>
          <w:rFonts w:eastAsiaTheme="minorHAnsi"/>
        </w:rPr>
        <w:t xml:space="preserve">The session will showcase how the solution seamlessly integrates into existing workflows, to ensure accurate ad display verification and campaign evaluation. Attendees will gain valuable insights into how automation, computer vision, and AI </w:t>
      </w:r>
      <w:r w:rsidR="004B643E">
        <w:rPr>
          <w:rFonts w:eastAsiaTheme="minorHAnsi"/>
        </w:rPr>
        <w:t xml:space="preserve">artwork checking </w:t>
      </w:r>
      <w:r>
        <w:rPr>
          <w:rFonts w:eastAsiaTheme="minorHAnsi"/>
        </w:rPr>
        <w:t>can redefine the future of out-of-home advertising.</w:t>
      </w:r>
    </w:p>
    <w:p w14:paraId="03CFDD55" w14:textId="77777777" w:rsidR="007B5EDD" w:rsidRDefault="007B5EDD">
      <w:pPr>
        <w:jc w:val="both"/>
        <w:rPr>
          <w:rFonts w:eastAsiaTheme="minorHAnsi"/>
        </w:rPr>
      </w:pPr>
    </w:p>
    <w:p w14:paraId="586AAA5E" w14:textId="77777777" w:rsidR="007B5EDD" w:rsidRDefault="00003742">
      <w:pPr>
        <w:rPr>
          <w:rFonts w:eastAsiaTheme="minorHAnsi"/>
          <w:b/>
          <w:bCs/>
          <w:sz w:val="18"/>
          <w:szCs w:val="18"/>
        </w:rPr>
      </w:pPr>
      <w:r>
        <w:rPr>
          <w:rFonts w:eastAsiaTheme="minorHAnsi"/>
          <w:b/>
          <w:bCs/>
          <w:sz w:val="18"/>
          <w:szCs w:val="18"/>
        </w:rPr>
        <w:t>About OneVision Software AG</w:t>
      </w:r>
    </w:p>
    <w:p w14:paraId="0F16C399" w14:textId="77777777" w:rsidR="007B5EDD" w:rsidRDefault="00003742">
      <w:pPr>
        <w:rPr>
          <w:rFonts w:eastAsiaTheme="minorHAnsi"/>
          <w:sz w:val="18"/>
          <w:szCs w:val="18"/>
        </w:rPr>
      </w:pPr>
      <w:r>
        <w:rPr>
          <w:rStyle w:val="Fett"/>
          <w:rFonts w:ascii="Calibri" w:hAnsi="Calibri" w:cs="Calibri"/>
          <w:b w:val="0"/>
          <w:sz w:val="18"/>
          <w:szCs w:val="18"/>
        </w:rPr>
        <w:br/>
      </w:r>
      <w:r>
        <w:rPr>
          <w:rFonts w:eastAsiaTheme="minorHAnsi"/>
          <w:sz w:val="18"/>
          <w:szCs w:val="18"/>
        </w:rPr>
        <w:t>OneVision Software AG is an international software manufacturer for automation of production processes in the printing and publishing sectors as well as numerous other industry segments. For more than 30 years, the company´s automation solutions have helped more than 3,000 customers worldwide to achieve greater profitability. As a globally active company, the OneVision Group comprises entities in Germany, USA, Great Britain, France, Brazil, Singapore and India.</w:t>
      </w:r>
    </w:p>
    <w:p w14:paraId="775A8A30" w14:textId="77777777" w:rsidR="007B5EDD" w:rsidRDefault="007B5EDD">
      <w:pPr>
        <w:suppressAutoHyphens w:val="0"/>
        <w:autoSpaceDE w:val="0"/>
        <w:autoSpaceDN w:val="0"/>
        <w:adjustRightInd w:val="0"/>
        <w:jc w:val="both"/>
        <w:rPr>
          <w:rFonts w:eastAsiaTheme="minorHAnsi"/>
          <w:sz w:val="18"/>
          <w:szCs w:val="18"/>
        </w:rPr>
      </w:pPr>
    </w:p>
    <w:p w14:paraId="677449D2" w14:textId="77777777" w:rsidR="007B5EDD" w:rsidRDefault="00003742">
      <w:pPr>
        <w:rPr>
          <w:b/>
          <w:sz w:val="16"/>
          <w:szCs w:val="16"/>
        </w:rPr>
      </w:pPr>
      <w:r>
        <w:rPr>
          <w:b/>
          <w:sz w:val="16"/>
          <w:szCs w:val="16"/>
        </w:rPr>
        <w:t xml:space="preserve">Picture Credits: </w:t>
      </w:r>
    </w:p>
    <w:p w14:paraId="7340FD30" w14:textId="77777777" w:rsidR="007B5EDD" w:rsidRDefault="007B5EDD">
      <w:pPr>
        <w:rPr>
          <w:b/>
          <w:sz w:val="16"/>
          <w:szCs w:val="16"/>
        </w:rPr>
      </w:pPr>
    </w:p>
    <w:p w14:paraId="1F3E1CF7" w14:textId="77777777" w:rsidR="007B5EDD" w:rsidRDefault="00003742">
      <w:pPr>
        <w:rPr>
          <w:b/>
          <w:sz w:val="16"/>
          <w:szCs w:val="16"/>
        </w:rPr>
      </w:pPr>
      <w:r>
        <w:rPr>
          <w:b/>
          <w:noProof/>
          <w:sz w:val="16"/>
          <w:szCs w:val="16"/>
        </w:rPr>
        <w:drawing>
          <wp:inline distT="0" distB="0" distL="0" distR="0" wp14:anchorId="545EAF2E" wp14:editId="4F735260">
            <wp:extent cx="4532244" cy="3021495"/>
            <wp:effectExtent l="0" t="0" r="1905"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cstate="print">
                      <a:extLst>
                        <a:ext uri="{28A0092B-C50C-407E-A947-70E740481C1C}">
                          <a14:useLocalDpi xmlns:a14="http://schemas.microsoft.com/office/drawing/2010/main" val="0"/>
                        </a:ext>
                      </a:extLst>
                    </a:blip>
                    <a:stretch>
                      <a:fillRect/>
                    </a:stretch>
                  </pic:blipFill>
                  <pic:spPr>
                    <a:xfrm>
                      <a:off x="0" y="0"/>
                      <a:ext cx="4538201" cy="3025467"/>
                    </a:xfrm>
                    <a:prstGeom prst="rect">
                      <a:avLst/>
                    </a:prstGeom>
                  </pic:spPr>
                </pic:pic>
              </a:graphicData>
            </a:graphic>
          </wp:inline>
        </w:drawing>
      </w:r>
    </w:p>
    <w:p w14:paraId="2CE9F364" w14:textId="77777777" w:rsidR="007B5EDD" w:rsidRDefault="007B5EDD">
      <w:pPr>
        <w:rPr>
          <w:b/>
          <w:sz w:val="16"/>
          <w:szCs w:val="16"/>
        </w:rPr>
      </w:pPr>
    </w:p>
    <w:p w14:paraId="262B1DFE" w14:textId="7EC3A1DA" w:rsidR="007B5EDD" w:rsidRDefault="00003742">
      <w:pPr>
        <w:pStyle w:val="StandardWeb"/>
        <w:rPr>
          <w:rFonts w:ascii="Univers 55" w:eastAsiaTheme="minorHAnsi" w:hAnsi="Univers 55"/>
          <w:i/>
          <w:sz w:val="16"/>
          <w:szCs w:val="16"/>
        </w:rPr>
      </w:pPr>
      <w:r>
        <w:rPr>
          <w:rFonts w:ascii="Univers 55" w:eastAsiaTheme="minorHAnsi" w:hAnsi="Univers 55"/>
          <w:i/>
          <w:sz w:val="16"/>
          <w:szCs w:val="16"/>
        </w:rPr>
        <w:t>Image 1: The future of proof</w:t>
      </w:r>
      <w:r w:rsidR="004B643E">
        <w:rPr>
          <w:rFonts w:ascii="Univers 55" w:eastAsiaTheme="minorHAnsi" w:hAnsi="Univers 55"/>
          <w:i/>
          <w:sz w:val="16"/>
          <w:szCs w:val="16"/>
        </w:rPr>
        <w:t xml:space="preserve"> </w:t>
      </w:r>
      <w:r>
        <w:rPr>
          <w:rFonts w:ascii="Univers 55" w:eastAsiaTheme="minorHAnsi" w:hAnsi="Univers 55"/>
          <w:i/>
          <w:sz w:val="16"/>
          <w:szCs w:val="16"/>
        </w:rPr>
        <w:t>of</w:t>
      </w:r>
      <w:r w:rsidR="004B643E">
        <w:rPr>
          <w:rFonts w:ascii="Univers 55" w:eastAsiaTheme="minorHAnsi" w:hAnsi="Univers 55"/>
          <w:i/>
          <w:sz w:val="16"/>
          <w:szCs w:val="16"/>
        </w:rPr>
        <w:t xml:space="preserve"> </w:t>
      </w:r>
      <w:r>
        <w:rPr>
          <w:rFonts w:ascii="Univers 55" w:eastAsiaTheme="minorHAnsi" w:hAnsi="Univers 55"/>
          <w:i/>
          <w:sz w:val="16"/>
          <w:szCs w:val="16"/>
        </w:rPr>
        <w:t>posting – OneVision Software presents AI Billboard Validation</w:t>
      </w:r>
    </w:p>
    <w:p w14:paraId="5F2A6ADE" w14:textId="77777777" w:rsidR="007B5EDD" w:rsidRDefault="007B5EDD">
      <w:pPr>
        <w:pStyle w:val="StandardWeb"/>
        <w:rPr>
          <w:sz w:val="16"/>
          <w:szCs w:val="16"/>
        </w:rPr>
      </w:pPr>
    </w:p>
    <w:p w14:paraId="7952BF6E" w14:textId="77777777" w:rsidR="007B5EDD" w:rsidRDefault="007B5EDD">
      <w:pPr>
        <w:pStyle w:val="StandardWeb"/>
        <w:rPr>
          <w:sz w:val="16"/>
          <w:szCs w:val="16"/>
        </w:rPr>
      </w:pPr>
    </w:p>
    <w:p w14:paraId="7686D7AB" w14:textId="77777777" w:rsidR="007B5EDD" w:rsidRDefault="00003742">
      <w:pPr>
        <w:rPr>
          <w:sz w:val="16"/>
          <w:szCs w:val="16"/>
        </w:rPr>
      </w:pPr>
      <w:r>
        <w:rPr>
          <w:noProof/>
          <w:sz w:val="16"/>
          <w:szCs w:val="16"/>
          <w:lang w:val="de-DE" w:eastAsia="de-DE"/>
        </w:rPr>
        <w:drawing>
          <wp:inline distT="0" distB="0" distL="0" distR="0" wp14:anchorId="162BFE7A" wp14:editId="30CE3A61">
            <wp:extent cx="1256306" cy="358925"/>
            <wp:effectExtent l="0" t="0" r="1270"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Logo-OneVision_for_we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71356" cy="363225"/>
                    </a:xfrm>
                    <a:prstGeom prst="rect">
                      <a:avLst/>
                    </a:prstGeom>
                  </pic:spPr>
                </pic:pic>
              </a:graphicData>
            </a:graphic>
          </wp:inline>
        </w:drawing>
      </w:r>
    </w:p>
    <w:p w14:paraId="2E0CACF0" w14:textId="77777777" w:rsidR="007B5EDD" w:rsidRDefault="007B5EDD">
      <w:pPr>
        <w:rPr>
          <w:b/>
          <w:sz w:val="16"/>
          <w:szCs w:val="16"/>
        </w:rPr>
      </w:pPr>
    </w:p>
    <w:p w14:paraId="375349BB" w14:textId="77777777" w:rsidR="007B5EDD" w:rsidRDefault="00003742">
      <w:pPr>
        <w:pStyle w:val="StandardWeb"/>
        <w:rPr>
          <w:rFonts w:ascii="Univers 55" w:eastAsiaTheme="minorHAnsi" w:hAnsi="Univers 55"/>
          <w:i/>
          <w:sz w:val="16"/>
          <w:szCs w:val="16"/>
        </w:rPr>
      </w:pPr>
      <w:r>
        <w:rPr>
          <w:rFonts w:ascii="Univers 55" w:eastAsiaTheme="minorHAnsi" w:hAnsi="Univers 55"/>
          <w:i/>
          <w:sz w:val="16"/>
          <w:szCs w:val="16"/>
        </w:rPr>
        <w:t>Image 2: Logo OneVision Software</w:t>
      </w:r>
    </w:p>
    <w:p w14:paraId="11405CE9" w14:textId="77777777" w:rsidR="007B5EDD" w:rsidRDefault="007B5EDD">
      <w:pPr>
        <w:pStyle w:val="Headline2"/>
        <w:rPr>
          <w:rFonts w:eastAsiaTheme="minorHAnsi"/>
          <w:noProof w:val="0"/>
          <w:sz w:val="16"/>
          <w:szCs w:val="16"/>
        </w:rPr>
      </w:pPr>
    </w:p>
    <w:p w14:paraId="6D38FF2E" w14:textId="77777777" w:rsidR="007B5EDD" w:rsidRDefault="00003742">
      <w:pPr>
        <w:rPr>
          <w:b/>
          <w:bCs/>
          <w:sz w:val="16"/>
          <w:szCs w:val="16"/>
        </w:rPr>
      </w:pPr>
      <w:r>
        <w:rPr>
          <w:b/>
          <w:bCs/>
          <w:sz w:val="16"/>
          <w:szCs w:val="16"/>
        </w:rPr>
        <w:t>Press contact:</w:t>
      </w:r>
      <w:r>
        <w:rPr>
          <w:b/>
          <w:bCs/>
          <w:sz w:val="16"/>
          <w:szCs w:val="16"/>
        </w:rPr>
        <w:tab/>
      </w:r>
      <w:r>
        <w:rPr>
          <w:b/>
          <w:bCs/>
          <w:sz w:val="16"/>
          <w:szCs w:val="16"/>
        </w:rPr>
        <w:tab/>
      </w:r>
      <w:r>
        <w:rPr>
          <w:b/>
          <w:bCs/>
          <w:sz w:val="16"/>
          <w:szCs w:val="16"/>
        </w:rPr>
        <w:tab/>
      </w:r>
      <w:r>
        <w:rPr>
          <w:b/>
          <w:bCs/>
          <w:sz w:val="16"/>
          <w:szCs w:val="16"/>
        </w:rPr>
        <w:tab/>
      </w:r>
      <w:r>
        <w:rPr>
          <w:b/>
          <w:bCs/>
          <w:sz w:val="16"/>
          <w:szCs w:val="16"/>
        </w:rPr>
        <w:tab/>
      </w:r>
      <w:r>
        <w:rPr>
          <w:b/>
          <w:bCs/>
          <w:sz w:val="16"/>
          <w:szCs w:val="16"/>
        </w:rPr>
        <w:tab/>
      </w:r>
      <w:r>
        <w:rPr>
          <w:sz w:val="16"/>
          <w:szCs w:val="16"/>
        </w:rPr>
        <w:tab/>
      </w:r>
      <w:r>
        <w:rPr>
          <w:sz w:val="16"/>
          <w:szCs w:val="16"/>
        </w:rPr>
        <w:tab/>
      </w:r>
      <w:r>
        <w:rPr>
          <w:sz w:val="16"/>
          <w:szCs w:val="16"/>
        </w:rPr>
        <w:tab/>
      </w:r>
      <w:r>
        <w:rPr>
          <w:sz w:val="16"/>
          <w:szCs w:val="16"/>
        </w:rPr>
        <w:tab/>
      </w:r>
      <w:r>
        <w:rPr>
          <w:sz w:val="16"/>
          <w:szCs w:val="16"/>
        </w:rPr>
        <w:tab/>
      </w:r>
    </w:p>
    <w:p w14:paraId="0A3B08FD" w14:textId="77777777" w:rsidR="00884661" w:rsidRDefault="00884661" w:rsidP="00884661">
      <w:pPr>
        <w:rPr>
          <w:sz w:val="16"/>
          <w:szCs w:val="16"/>
          <w:lang w:val="de-DE"/>
        </w:rPr>
      </w:pPr>
      <w:r>
        <w:rPr>
          <w:sz w:val="16"/>
          <w:szCs w:val="16"/>
          <w:lang w:val="de-DE"/>
        </w:rPr>
        <w:t>OneVision Software AG</w:t>
      </w:r>
    </w:p>
    <w:p w14:paraId="15D48457" w14:textId="77777777" w:rsidR="00884661" w:rsidRDefault="00884661" w:rsidP="00884661">
      <w:pPr>
        <w:rPr>
          <w:sz w:val="16"/>
          <w:szCs w:val="16"/>
          <w:lang w:val="de-DE"/>
        </w:rPr>
      </w:pPr>
      <w:r>
        <w:rPr>
          <w:sz w:val="16"/>
          <w:szCs w:val="16"/>
          <w:lang w:val="de-DE"/>
        </w:rPr>
        <w:t>Ladehofstraße 50</w:t>
      </w:r>
    </w:p>
    <w:p w14:paraId="14E5BA73" w14:textId="77777777" w:rsidR="00884661" w:rsidRDefault="00884661" w:rsidP="00884661">
      <w:pPr>
        <w:rPr>
          <w:sz w:val="16"/>
          <w:szCs w:val="16"/>
          <w:lang w:val="de-DE"/>
        </w:rPr>
      </w:pPr>
      <w:r>
        <w:rPr>
          <w:sz w:val="16"/>
          <w:szCs w:val="16"/>
          <w:lang w:val="de-DE"/>
        </w:rPr>
        <w:t>93049 Regensburg</w:t>
      </w:r>
    </w:p>
    <w:p w14:paraId="4C2E9422" w14:textId="77777777" w:rsidR="00884661" w:rsidRDefault="00884661" w:rsidP="00884661">
      <w:pPr>
        <w:rPr>
          <w:sz w:val="16"/>
          <w:szCs w:val="16"/>
          <w:lang w:val="de-DE"/>
        </w:rPr>
      </w:pPr>
      <w:r>
        <w:rPr>
          <w:sz w:val="16"/>
          <w:szCs w:val="16"/>
          <w:lang w:val="de-DE"/>
        </w:rPr>
        <w:t>Dorottya Turóczy-Topa</w:t>
      </w:r>
    </w:p>
    <w:p w14:paraId="31F5CBB2" w14:textId="77777777" w:rsidR="00884661" w:rsidRDefault="00884661" w:rsidP="00884661">
      <w:pPr>
        <w:rPr>
          <w:sz w:val="16"/>
          <w:szCs w:val="16"/>
          <w:lang w:val="de-DE"/>
        </w:rPr>
      </w:pPr>
      <w:r>
        <w:rPr>
          <w:sz w:val="16"/>
          <w:szCs w:val="16"/>
          <w:lang w:val="de-DE"/>
        </w:rPr>
        <w:t>+49 941 78004 540</w:t>
      </w:r>
    </w:p>
    <w:p w14:paraId="3D94425B" w14:textId="77777777" w:rsidR="00884661" w:rsidRDefault="00B72FB1" w:rsidP="00884661">
      <w:pPr>
        <w:rPr>
          <w:sz w:val="16"/>
          <w:szCs w:val="16"/>
          <w:lang w:val="de-DE"/>
        </w:rPr>
      </w:pPr>
      <w:hyperlink r:id="rId10" w:history="1">
        <w:r w:rsidR="00884661">
          <w:rPr>
            <w:rStyle w:val="Hyperlink"/>
            <w:sz w:val="16"/>
            <w:szCs w:val="16"/>
            <w:lang w:val="de-DE"/>
          </w:rPr>
          <w:t>marketing@onevision.com</w:t>
        </w:r>
      </w:hyperlink>
    </w:p>
    <w:p w14:paraId="7BC27CF7" w14:textId="77777777" w:rsidR="00884661" w:rsidRPr="00323903" w:rsidRDefault="00B72FB1" w:rsidP="00884661">
      <w:pPr>
        <w:rPr>
          <w:sz w:val="16"/>
          <w:szCs w:val="16"/>
          <w:lang w:val="de-DE"/>
        </w:rPr>
      </w:pPr>
      <w:hyperlink r:id="rId11" w:history="1">
        <w:r w:rsidR="00884661">
          <w:rPr>
            <w:rStyle w:val="Hyperlink"/>
            <w:sz w:val="16"/>
            <w:szCs w:val="16"/>
            <w:lang w:val="de-DE"/>
          </w:rPr>
          <w:t>www.onevision.com</w:t>
        </w:r>
      </w:hyperlink>
    </w:p>
    <w:p w14:paraId="329D3749" w14:textId="40FB7818" w:rsidR="007B5EDD" w:rsidRPr="00884661" w:rsidRDefault="007B5EDD" w:rsidP="00884661">
      <w:pPr>
        <w:rPr>
          <w:rFonts w:ascii="Univers LT Std 55" w:hAnsi="Univers LT Std 55"/>
          <w:sz w:val="16"/>
          <w:szCs w:val="16"/>
          <w:lang w:val="de-DE"/>
        </w:rPr>
      </w:pPr>
    </w:p>
    <w:sectPr w:rsidR="007B5EDD" w:rsidRPr="00884661">
      <w:headerReference w:type="even" r:id="rId12"/>
      <w:headerReference w:type="default" r:id="rId13"/>
      <w:footerReference w:type="even" r:id="rId14"/>
      <w:footerReference w:type="default" r:id="rId15"/>
      <w:headerReference w:type="first" r:id="rId16"/>
      <w:footerReference w:type="first" r:id="rId17"/>
      <w:footnotePr>
        <w:pos w:val="beneathText"/>
      </w:footnotePr>
      <w:type w:val="continuous"/>
      <w:pgSz w:w="11905" w:h="16837"/>
      <w:pgMar w:top="1702" w:right="1418" w:bottom="1438"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9A30E" w14:textId="77777777" w:rsidR="007B5EDD" w:rsidRDefault="00003742">
      <w:r>
        <w:separator/>
      </w:r>
    </w:p>
  </w:endnote>
  <w:endnote w:type="continuationSeparator" w:id="0">
    <w:p w14:paraId="75E82A45" w14:textId="77777777" w:rsidR="007B5EDD" w:rsidRDefault="00003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panose1 w:val="000B0500000000000000"/>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Univers LT Std 55">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FB8BC" w14:textId="77777777" w:rsidR="007B5EDD" w:rsidRDefault="007B5ED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F3F3D" w14:textId="77777777" w:rsidR="007B5EDD" w:rsidRDefault="00003742">
    <w:pPr>
      <w:pStyle w:val="Fuzeile"/>
      <w:tabs>
        <w:tab w:val="clear" w:pos="4536"/>
      </w:tabs>
      <w:rPr>
        <w:rFonts w:ascii="Univers LT Std 55" w:hAnsi="Univers LT Std 55"/>
        <w:sz w:val="16"/>
        <w:szCs w:val="16"/>
      </w:rPr>
    </w:pPr>
    <w:r>
      <w:rPr>
        <w:rFonts w:ascii="Univers LT Std 55" w:hAnsi="Univers LT Std 55"/>
        <w:b/>
        <w:bCs/>
        <w:noProof/>
        <w:sz w:val="16"/>
        <w:szCs w:val="16"/>
        <w:lang w:val="de-DE" w:eastAsia="de-DE"/>
      </w:rPr>
      <w:drawing>
        <wp:anchor distT="0" distB="0" distL="114300" distR="114300" simplePos="0" relativeHeight="251697152" behindDoc="1" locked="0" layoutInCell="1" allowOverlap="1" wp14:anchorId="4436DC4B" wp14:editId="07ADF334">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C17A9" w14:textId="77777777" w:rsidR="007B5EDD" w:rsidRDefault="007B5ED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26D95" w14:textId="77777777" w:rsidR="007B5EDD" w:rsidRDefault="00003742">
      <w:r>
        <w:separator/>
      </w:r>
    </w:p>
  </w:footnote>
  <w:footnote w:type="continuationSeparator" w:id="0">
    <w:p w14:paraId="723CE0A8" w14:textId="77777777" w:rsidR="007B5EDD" w:rsidRDefault="000037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4B144" w14:textId="77777777" w:rsidR="007B5EDD" w:rsidRDefault="007B5ED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BD355" w14:textId="77777777" w:rsidR="007B5EDD" w:rsidRDefault="00003742">
    <w:pPr>
      <w:rPr>
        <w:noProof/>
        <w:sz w:val="28"/>
      </w:rPr>
    </w:pPr>
    <w:r>
      <w:rPr>
        <w:noProof/>
        <w:sz w:val="18"/>
        <w:lang w:val="de-DE" w:eastAsia="de-DE"/>
      </w:rPr>
      <w:drawing>
        <wp:anchor distT="0" distB="0" distL="114300" distR="114300" simplePos="0" relativeHeight="251696128" behindDoc="0" locked="0" layoutInCell="1" allowOverlap="1" wp14:anchorId="1D61AE40" wp14:editId="47668CDD">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14:paraId="6F872A4F" w14:textId="77777777" w:rsidR="007B5EDD" w:rsidRDefault="00003742">
    <w:pPr>
      <w:pStyle w:val="Kopfzeile"/>
      <w:tabs>
        <w:tab w:val="clear" w:pos="4536"/>
        <w:tab w:val="clear" w:pos="9072"/>
        <w:tab w:val="left" w:pos="720"/>
      </w:tabs>
      <w:rPr>
        <w:b/>
        <w:bCs/>
        <w:sz w:val="14"/>
      </w:rPr>
    </w:pPr>
    <w:r>
      <w:rPr>
        <w:b/>
        <w:bCs/>
        <w:noProof/>
        <w:sz w:val="28"/>
        <w:szCs w:val="32"/>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7FE95" w14:textId="77777777" w:rsidR="007B5EDD" w:rsidRDefault="007B5ED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0.7pt;height:50.7pt" o:bullet="t">
        <v:imagedata r:id="rId1" o:title="Icon_Aufzählung_Orange"/>
      </v:shape>
    </w:pict>
  </w:numPicBullet>
  <w:numPicBullet w:numPicBulletId="1">
    <w:pict>
      <v:shape id="_x0000_i1027" type="#_x0000_t75" style="width:50.7pt;height:50.7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D8B0407"/>
    <w:multiLevelType w:val="hybridMultilevel"/>
    <w:tmpl w:val="46BAB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3"/>
  </w:num>
  <w:num w:numId="3">
    <w:abstractNumId w:val="24"/>
  </w:num>
  <w:num w:numId="4">
    <w:abstractNumId w:val="9"/>
  </w:num>
  <w:num w:numId="5">
    <w:abstractNumId w:val="19"/>
  </w:num>
  <w:num w:numId="6">
    <w:abstractNumId w:val="38"/>
  </w:num>
  <w:num w:numId="7">
    <w:abstractNumId w:val="15"/>
  </w:num>
  <w:num w:numId="8">
    <w:abstractNumId w:val="23"/>
  </w:num>
  <w:num w:numId="9">
    <w:abstractNumId w:val="29"/>
  </w:num>
  <w:num w:numId="10">
    <w:abstractNumId w:val="7"/>
  </w:num>
  <w:num w:numId="11">
    <w:abstractNumId w:val="34"/>
  </w:num>
  <w:num w:numId="12">
    <w:abstractNumId w:val="8"/>
  </w:num>
  <w:num w:numId="13">
    <w:abstractNumId w:val="18"/>
  </w:num>
  <w:num w:numId="14">
    <w:abstractNumId w:val="22"/>
  </w:num>
  <w:num w:numId="15">
    <w:abstractNumId w:val="26"/>
  </w:num>
  <w:num w:numId="16">
    <w:abstractNumId w:val="16"/>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5"/>
  </w:num>
  <w:num w:numId="19">
    <w:abstractNumId w:val="30"/>
  </w:num>
  <w:num w:numId="20">
    <w:abstractNumId w:val="14"/>
  </w:num>
  <w:num w:numId="21">
    <w:abstractNumId w:val="6"/>
  </w:num>
  <w:num w:numId="22">
    <w:abstractNumId w:val="21"/>
  </w:num>
  <w:num w:numId="23">
    <w:abstractNumId w:val="36"/>
  </w:num>
  <w:num w:numId="24">
    <w:abstractNumId w:val="20"/>
  </w:num>
  <w:num w:numId="25">
    <w:abstractNumId w:val="35"/>
  </w:num>
  <w:num w:numId="26">
    <w:abstractNumId w:val="25"/>
  </w:num>
  <w:num w:numId="27">
    <w:abstractNumId w:val="17"/>
  </w:num>
  <w:num w:numId="28">
    <w:abstractNumId w:val="28"/>
  </w:num>
  <w:num w:numId="29">
    <w:abstractNumId w:val="12"/>
  </w:num>
  <w:num w:numId="30">
    <w:abstractNumId w:val="10"/>
  </w:num>
  <w:num w:numId="31">
    <w:abstractNumId w:val="27"/>
  </w:num>
  <w:num w:numId="32">
    <w:abstractNumId w:val="13"/>
  </w:num>
  <w:num w:numId="33">
    <w:abstractNumId w:val="31"/>
  </w:num>
  <w:num w:numId="34">
    <w:abstractNumId w:val="32"/>
  </w:num>
  <w:num w:numId="35">
    <w:abstractNumId w:val="3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7B5EDD"/>
    <w:rsid w:val="00003742"/>
    <w:rsid w:val="004B643E"/>
    <w:rsid w:val="006F1C86"/>
    <w:rsid w:val="007B5EDD"/>
    <w:rsid w:val="00884661"/>
    <w:rsid w:val="00B72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D68654"/>
  <w15:docId w15:val="{6A2DF492-F4B0-4FA7-94B1-8FE84A03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ext"/>
    <w:qFormat/>
    <w:pPr>
      <w:suppressAutoHyphens/>
    </w:pPr>
    <w:rPr>
      <w:rFonts w:ascii="Univers 55" w:hAnsi="Univers 55"/>
      <w:szCs w:val="24"/>
      <w:lang w:eastAsia="ar-SA"/>
    </w:rPr>
  </w:style>
  <w:style w:type="paragraph" w:styleId="berschrift1">
    <w:name w:val="heading 1"/>
    <w:basedOn w:val="Standard"/>
    <w:next w:val="Standard"/>
    <w:pPr>
      <w:keepNext/>
      <w:outlineLvl w:val="0"/>
    </w:pPr>
    <w:rPr>
      <w:rFonts w:ascii="Univers" w:hAnsi="Univers"/>
      <w:b/>
      <w:bCs/>
      <w:sz w:val="28"/>
      <w:szCs w:val="28"/>
    </w:rPr>
  </w:style>
  <w:style w:type="paragraph" w:styleId="berschrift2">
    <w:name w:val="heading 2"/>
    <w:aliases w:val="Headline 1"/>
    <w:basedOn w:val="Standard"/>
    <w:next w:val="Standard"/>
    <w:qFormat/>
    <w:pPr>
      <w:keepNext/>
      <w:outlineLvl w:val="1"/>
    </w:pPr>
    <w:rPr>
      <w:b/>
      <w:bCs/>
      <w:caps/>
      <w:sz w:val="32"/>
      <w:szCs w:val="32"/>
    </w:rPr>
  </w:style>
  <w:style w:type="paragraph" w:styleId="berschrift3">
    <w:name w:val="heading 3"/>
    <w:basedOn w:val="Standard"/>
    <w:next w:val="Standard"/>
    <w:pPr>
      <w:keepNext/>
      <w:outlineLvl w:val="2"/>
    </w:pPr>
    <w:rPr>
      <w:rFonts w:ascii="Univers" w:hAnsi="Univers"/>
      <w:b/>
      <w:bCs/>
      <w:szCs w:val="22"/>
      <w:u w:val="single"/>
    </w:rPr>
  </w:style>
  <w:style w:type="paragraph" w:styleId="berschrift4">
    <w:name w:val="heading 4"/>
    <w:basedOn w:val="Standard"/>
    <w:next w:val="Standard"/>
    <w:pPr>
      <w:keepNext/>
      <w:outlineLvl w:val="3"/>
    </w:pPr>
    <w:rPr>
      <w:rFonts w:ascii="Univers" w:hAnsi="Univers"/>
      <w:b/>
      <w:bCs/>
      <w:szCs w:val="22"/>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rPr>
  </w:style>
  <w:style w:type="paragraph" w:styleId="berschrift7">
    <w:name w:val="heading 7"/>
    <w:basedOn w:val="Standard"/>
    <w:next w:val="Standard"/>
    <w:pPr>
      <w:keepNext/>
      <w:outlineLvl w:val="6"/>
    </w:pPr>
    <w:rPr>
      <w:rFonts w:ascii="Univers" w:hAnsi="Univers"/>
      <w:i/>
      <w:iCs/>
      <w:szCs w:val="22"/>
    </w:rPr>
  </w:style>
  <w:style w:type="paragraph" w:styleId="berschrift9">
    <w:name w:val="heading 9"/>
    <w:aliases w:val="Headline 3"/>
    <w:basedOn w:val="Standard"/>
    <w:next w:val="Standard"/>
    <w:pPr>
      <w:keepNext/>
      <w:outlineLvl w:val="8"/>
    </w:pPr>
    <w:rPr>
      <w:rFonts w:cs="Arial"/>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rPr>
  </w:style>
  <w:style w:type="paragraph" w:customStyle="1" w:styleId="Textkrper-Einzug21">
    <w:name w:val="Textkörper-Einzug 21"/>
    <w:basedOn w:val="Standard"/>
    <w:pPr>
      <w:ind w:left="180" w:hanging="180"/>
    </w:pPr>
    <w:rPr>
      <w:rFonts w:ascii="Arial" w:hAnsi="Arial" w:cs="Arial"/>
      <w:color w:val="0000FF"/>
    </w:rPr>
  </w:style>
  <w:style w:type="paragraph" w:customStyle="1" w:styleId="Textkrper-Einzug31">
    <w:name w:val="Textkörper-Einzug 31"/>
    <w:basedOn w:val="Standard"/>
    <w:pPr>
      <w:ind w:left="180"/>
    </w:pPr>
    <w:rPr>
      <w:rFonts w:ascii="Arial" w:hAnsi="Arial" w:cs="Arial"/>
      <w:color w:val="0000FF"/>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rPr>
  </w:style>
  <w:style w:type="paragraph" w:customStyle="1" w:styleId="Textkrper21">
    <w:name w:val="Textkörper 21"/>
    <w:basedOn w:val="Standard"/>
    <w:rPr>
      <w:rFonts w:ascii="Univers" w:hAnsi="Univers"/>
      <w:color w:val="0000FF"/>
      <w:szCs w:val="22"/>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rPr>
  </w:style>
  <w:style w:type="paragraph" w:customStyle="1" w:styleId="TOCHeadings">
    <w:name w:val="TOC Headings"/>
    <w:basedOn w:val="Verzeichnis2"/>
    <w:link w:val="TOCHeadingsChar"/>
    <w:pPr>
      <w:tabs>
        <w:tab w:val="left" w:pos="450"/>
        <w:tab w:val="left" w:pos="1170"/>
        <w:tab w:val="right" w:leader="dot" w:pos="9059"/>
      </w:tabs>
      <w:ind w:left="0"/>
    </w:pPr>
    <w:rPr>
      <w:noProof/>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character" w:customStyle="1" w:styleId="break-words">
    <w:name w:val="break-words"/>
    <w:basedOn w:val="Absatz-Standardschriftart"/>
  </w:style>
  <w:style w:type="character" w:customStyle="1" w:styleId="--l">
    <w:name w:val="--l"/>
    <w:basedOn w:val="Absatz-Standardschriftart"/>
  </w:style>
  <w:style w:type="character" w:styleId="NichtaufgelsteErwhnung">
    <w:name w:val="Unresolved Mention"/>
    <w:basedOn w:val="Absatz-Standardschriftart"/>
    <w:uiPriority w:val="99"/>
    <w:semiHidden/>
    <w:unhideWhenUsed/>
    <w:rPr>
      <w:color w:val="605E5C"/>
      <w:shd w:val="clear" w:color="auto" w:fill="E1DFDD"/>
    </w:rPr>
  </w:style>
  <w:style w:type="character" w:styleId="Hervorhebung">
    <w:name w:val="Emphasis"/>
    <w:basedOn w:val="Absatz-Standardschriftar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180506">
      <w:bodyDiv w:val="1"/>
      <w:marLeft w:val="0"/>
      <w:marRight w:val="0"/>
      <w:marTop w:val="0"/>
      <w:marBottom w:val="0"/>
      <w:divBdr>
        <w:top w:val="none" w:sz="0" w:space="0" w:color="auto"/>
        <w:left w:val="none" w:sz="0" w:space="0" w:color="auto"/>
        <w:bottom w:val="none" w:sz="0" w:space="0" w:color="auto"/>
        <w:right w:val="none" w:sz="0" w:space="0" w:color="auto"/>
      </w:divBdr>
    </w:div>
    <w:div w:id="161547604">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34042847">
      <w:bodyDiv w:val="1"/>
      <w:marLeft w:val="0"/>
      <w:marRight w:val="0"/>
      <w:marTop w:val="0"/>
      <w:marBottom w:val="0"/>
      <w:divBdr>
        <w:top w:val="none" w:sz="0" w:space="0" w:color="auto"/>
        <w:left w:val="none" w:sz="0" w:space="0" w:color="auto"/>
        <w:bottom w:val="none" w:sz="0" w:space="0" w:color="auto"/>
        <w:right w:val="none" w:sz="0" w:space="0" w:color="auto"/>
      </w:divBdr>
    </w:div>
    <w:div w:id="337123039">
      <w:bodyDiv w:val="1"/>
      <w:marLeft w:val="0"/>
      <w:marRight w:val="0"/>
      <w:marTop w:val="0"/>
      <w:marBottom w:val="0"/>
      <w:divBdr>
        <w:top w:val="none" w:sz="0" w:space="0" w:color="auto"/>
        <w:left w:val="none" w:sz="0" w:space="0" w:color="auto"/>
        <w:bottom w:val="none" w:sz="0" w:space="0" w:color="auto"/>
        <w:right w:val="none" w:sz="0" w:space="0" w:color="auto"/>
      </w:divBdr>
    </w:div>
    <w:div w:id="346562128">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541406663">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36525919">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01739409">
      <w:bodyDiv w:val="1"/>
      <w:marLeft w:val="0"/>
      <w:marRight w:val="0"/>
      <w:marTop w:val="0"/>
      <w:marBottom w:val="0"/>
      <w:divBdr>
        <w:top w:val="none" w:sz="0" w:space="0" w:color="auto"/>
        <w:left w:val="none" w:sz="0" w:space="0" w:color="auto"/>
        <w:bottom w:val="none" w:sz="0" w:space="0" w:color="auto"/>
        <w:right w:val="none" w:sz="0" w:space="0" w:color="auto"/>
      </w:divBdr>
    </w:div>
    <w:div w:id="1025784880">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49844234">
      <w:bodyDiv w:val="1"/>
      <w:marLeft w:val="0"/>
      <w:marRight w:val="0"/>
      <w:marTop w:val="0"/>
      <w:marBottom w:val="0"/>
      <w:divBdr>
        <w:top w:val="none" w:sz="0" w:space="0" w:color="auto"/>
        <w:left w:val="none" w:sz="0" w:space="0" w:color="auto"/>
        <w:bottom w:val="none" w:sz="0" w:space="0" w:color="auto"/>
        <w:right w:val="none" w:sz="0" w:space="0" w:color="auto"/>
      </w:divBdr>
    </w:div>
    <w:div w:id="1065025877">
      <w:bodyDiv w:val="1"/>
      <w:marLeft w:val="0"/>
      <w:marRight w:val="0"/>
      <w:marTop w:val="0"/>
      <w:marBottom w:val="0"/>
      <w:divBdr>
        <w:top w:val="none" w:sz="0" w:space="0" w:color="auto"/>
        <w:left w:val="none" w:sz="0" w:space="0" w:color="auto"/>
        <w:bottom w:val="none" w:sz="0" w:space="0" w:color="auto"/>
        <w:right w:val="none" w:sz="0" w:space="0" w:color="auto"/>
      </w:divBdr>
    </w:div>
    <w:div w:id="1119564846">
      <w:bodyDiv w:val="1"/>
      <w:marLeft w:val="0"/>
      <w:marRight w:val="0"/>
      <w:marTop w:val="0"/>
      <w:marBottom w:val="0"/>
      <w:divBdr>
        <w:top w:val="none" w:sz="0" w:space="0" w:color="auto"/>
        <w:left w:val="none" w:sz="0" w:space="0" w:color="auto"/>
        <w:bottom w:val="none" w:sz="0" w:space="0" w:color="auto"/>
        <w:right w:val="none" w:sz="0" w:space="0" w:color="auto"/>
      </w:divBdr>
    </w:div>
    <w:div w:id="1202980581">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63281560">
      <w:bodyDiv w:val="1"/>
      <w:marLeft w:val="0"/>
      <w:marRight w:val="0"/>
      <w:marTop w:val="0"/>
      <w:marBottom w:val="0"/>
      <w:divBdr>
        <w:top w:val="none" w:sz="0" w:space="0" w:color="auto"/>
        <w:left w:val="none" w:sz="0" w:space="0" w:color="auto"/>
        <w:bottom w:val="none" w:sz="0" w:space="0" w:color="auto"/>
        <w:right w:val="none" w:sz="0" w:space="0" w:color="auto"/>
      </w:divBdr>
    </w:div>
    <w:div w:id="1371568415">
      <w:bodyDiv w:val="1"/>
      <w:marLeft w:val="0"/>
      <w:marRight w:val="0"/>
      <w:marTop w:val="0"/>
      <w:marBottom w:val="0"/>
      <w:divBdr>
        <w:top w:val="none" w:sz="0" w:space="0" w:color="auto"/>
        <w:left w:val="none" w:sz="0" w:space="0" w:color="auto"/>
        <w:bottom w:val="none" w:sz="0" w:space="0" w:color="auto"/>
        <w:right w:val="none" w:sz="0" w:space="0" w:color="auto"/>
      </w:divBdr>
    </w:div>
    <w:div w:id="1487819835">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49731130">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84018346">
      <w:bodyDiv w:val="1"/>
      <w:marLeft w:val="0"/>
      <w:marRight w:val="0"/>
      <w:marTop w:val="0"/>
      <w:marBottom w:val="0"/>
      <w:divBdr>
        <w:top w:val="none" w:sz="0" w:space="0" w:color="auto"/>
        <w:left w:val="none" w:sz="0" w:space="0" w:color="auto"/>
        <w:bottom w:val="none" w:sz="0" w:space="0" w:color="auto"/>
        <w:right w:val="none" w:sz="0" w:space="0" w:color="auto"/>
      </w:divBdr>
    </w:div>
    <w:div w:id="1739748957">
      <w:bodyDiv w:val="1"/>
      <w:marLeft w:val="0"/>
      <w:marRight w:val="0"/>
      <w:marTop w:val="0"/>
      <w:marBottom w:val="0"/>
      <w:divBdr>
        <w:top w:val="none" w:sz="0" w:space="0" w:color="auto"/>
        <w:left w:val="none" w:sz="0" w:space="0" w:color="auto"/>
        <w:bottom w:val="none" w:sz="0" w:space="0" w:color="auto"/>
        <w:right w:val="none" w:sz="0" w:space="0" w:color="auto"/>
      </w:divBdr>
    </w:div>
    <w:div w:id="1779836887">
      <w:bodyDiv w:val="1"/>
      <w:marLeft w:val="0"/>
      <w:marRight w:val="0"/>
      <w:marTop w:val="0"/>
      <w:marBottom w:val="0"/>
      <w:divBdr>
        <w:top w:val="none" w:sz="0" w:space="0" w:color="auto"/>
        <w:left w:val="none" w:sz="0" w:space="0" w:color="auto"/>
        <w:bottom w:val="none" w:sz="0" w:space="0" w:color="auto"/>
        <w:right w:val="none" w:sz="0" w:space="0" w:color="auto"/>
      </w:divBdr>
    </w:div>
    <w:div w:id="1795097364">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2011710391">
      <w:bodyDiv w:val="1"/>
      <w:marLeft w:val="0"/>
      <w:marRight w:val="0"/>
      <w:marTop w:val="0"/>
      <w:marBottom w:val="0"/>
      <w:divBdr>
        <w:top w:val="none" w:sz="0" w:space="0" w:color="auto"/>
        <w:left w:val="none" w:sz="0" w:space="0" w:color="auto"/>
        <w:bottom w:val="none" w:sz="0" w:space="0" w:color="auto"/>
        <w:right w:val="none" w:sz="0" w:space="0" w:color="auto"/>
      </w:divBdr>
    </w:div>
    <w:div w:id="2087264744">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 w:id="2112120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nevision.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marketing@onevision.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3E672-5970-49C0-B5AE-2A0BE009E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664</Words>
  <Characters>4187</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Major New Features in x.5</vt:lpstr>
      <vt:lpstr>Major New Features in x.5</vt:lpstr>
    </vt:vector>
  </TitlesOfParts>
  <Company>OneVision</Company>
  <LinksUpToDate>false</LinksUpToDate>
  <CharactersWithSpaces>4842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Fiona Häring</cp:lastModifiedBy>
  <cp:revision>32</cp:revision>
  <cp:lastPrinted>2022-05-02T12:13:00Z</cp:lastPrinted>
  <dcterms:created xsi:type="dcterms:W3CDTF">2025-03-13T15:08:00Z</dcterms:created>
  <dcterms:modified xsi:type="dcterms:W3CDTF">2025-09-23T11:08:00Z</dcterms:modified>
</cp:coreProperties>
</file>